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76499" w14:textId="77777777" w:rsidR="002A013A" w:rsidRDefault="002A013A" w:rsidP="004A0FDC">
      <w:pPr>
        <w:jc w:val="center"/>
      </w:pPr>
      <w:r>
        <w:t>Ссылка на подключение к Семинару для дистанционных участников:</w:t>
      </w:r>
    </w:p>
    <w:p w14:paraId="648B2B27" w14:textId="77777777" w:rsidR="002A013A" w:rsidRDefault="002A013A" w:rsidP="002A013A">
      <w:pPr>
        <w:ind w:firstLine="708"/>
      </w:pPr>
      <w:r>
        <w:rPr>
          <w:b/>
          <w:bCs/>
        </w:rPr>
        <w:t>По этой же ссылке 18.05.2026 с 17:00 до 18:00 будет тестирование участников по ВКС</w:t>
      </w:r>
      <w:r>
        <w:t>.</w:t>
      </w:r>
    </w:p>
    <w:p w14:paraId="4A0374BF" w14:textId="77777777" w:rsidR="002A013A" w:rsidRDefault="002A013A" w:rsidP="002A013A">
      <w:pPr>
        <w:rPr>
          <w:b/>
          <w:bCs/>
        </w:rPr>
      </w:pPr>
    </w:p>
    <w:p w14:paraId="01A2ADB7" w14:textId="77777777" w:rsidR="002A013A" w:rsidRDefault="002A013A" w:rsidP="002A013A">
      <w:pPr>
        <w:ind w:left="708"/>
      </w:pPr>
      <w:r>
        <w:t>Способы подключения к совещанию в режиме видеоконференцсвязи (ВКС):</w:t>
      </w:r>
    </w:p>
    <w:p w14:paraId="58EEEF4A" w14:textId="77777777" w:rsidR="002A013A" w:rsidRDefault="002A013A" w:rsidP="002A013A">
      <w:pPr>
        <w:ind w:left="708"/>
      </w:pPr>
      <w:r>
        <w:t xml:space="preserve">- через приложение </w:t>
      </w:r>
      <w:proofErr w:type="spellStart"/>
      <w:r>
        <w:t>Vinteo</w:t>
      </w:r>
      <w:proofErr w:type="spellEnd"/>
      <w:r>
        <w:t xml:space="preserve"> </w:t>
      </w:r>
      <w:proofErr w:type="spellStart"/>
      <w:r>
        <w:t>Desktop</w:t>
      </w:r>
      <w:proofErr w:type="spellEnd"/>
      <w:r>
        <w:t>: позвонить в конференцию 10715;</w:t>
      </w:r>
    </w:p>
    <w:p w14:paraId="615ED15C" w14:textId="77777777" w:rsidR="002A013A" w:rsidRDefault="002A013A" w:rsidP="002A013A">
      <w:pPr>
        <w:ind w:left="708"/>
      </w:pPr>
      <w:r>
        <w:t xml:space="preserve">- перейти по ссылке </w:t>
      </w:r>
      <w:hyperlink r:id="rId4" w:history="1">
        <w:r>
          <w:rPr>
            <w:rStyle w:val="a3"/>
          </w:rPr>
          <w:t>https://vinteo.gov-mur</w:t>
        </w:r>
        <w:bookmarkStart w:id="0" w:name="_GoBack"/>
        <w:bookmarkEnd w:id="0"/>
        <w:r>
          <w:rPr>
            <w:rStyle w:val="a3"/>
          </w:rPr>
          <w:t>man.ru/client?conference=10715</w:t>
        </w:r>
      </w:hyperlink>
      <w:r>
        <w:t xml:space="preserve"> в Web-браузере;</w:t>
      </w:r>
    </w:p>
    <w:p w14:paraId="0D9295CF" w14:textId="77777777" w:rsidR="002A013A" w:rsidRDefault="002A013A" w:rsidP="002A013A">
      <w:pPr>
        <w:ind w:left="708"/>
      </w:pPr>
      <w:r>
        <w:t xml:space="preserve">- через мобильное приложение </w:t>
      </w:r>
      <w:proofErr w:type="spellStart"/>
      <w:r>
        <w:t>Vinteo</w:t>
      </w:r>
      <w:proofErr w:type="spellEnd"/>
      <w:r>
        <w:t xml:space="preserve"> </w:t>
      </w:r>
      <w:proofErr w:type="spellStart"/>
      <w:r>
        <w:t>Mobile</w:t>
      </w:r>
      <w:proofErr w:type="spellEnd"/>
      <w:r>
        <w:t>: позвонить в конференцию 10715;</w:t>
      </w:r>
    </w:p>
    <w:p w14:paraId="4B89E271" w14:textId="77777777" w:rsidR="002A013A" w:rsidRDefault="002A013A" w:rsidP="002A013A">
      <w:pPr>
        <w:ind w:left="708"/>
      </w:pPr>
      <w:r>
        <w:t>- участникам, имеющим возможность подключения аппаратными средствами ВКС, следует обратиться к техническим специалистам;</w:t>
      </w:r>
    </w:p>
    <w:p w14:paraId="03C0E464" w14:textId="77777777" w:rsidR="002A013A" w:rsidRDefault="002A013A" w:rsidP="002A013A">
      <w:pPr>
        <w:ind w:left="708"/>
      </w:pPr>
      <w:r>
        <w:t> </w:t>
      </w:r>
    </w:p>
    <w:p w14:paraId="1A0693EB" w14:textId="77777777" w:rsidR="002A013A" w:rsidRDefault="002A013A" w:rsidP="002A013A">
      <w:pPr>
        <w:ind w:left="708"/>
      </w:pPr>
      <w:r>
        <w:t>При подключении к конференции необходимо:</w:t>
      </w:r>
    </w:p>
    <w:p w14:paraId="09654BB5" w14:textId="77777777" w:rsidR="002A013A" w:rsidRDefault="002A013A" w:rsidP="002A013A">
      <w:pPr>
        <w:ind w:left="708"/>
      </w:pPr>
      <w:r>
        <w:t>- корректно указывать фамилию и инициалы участника и/или наименование организации;</w:t>
      </w:r>
    </w:p>
    <w:p w14:paraId="0E160E1D" w14:textId="77777777" w:rsidR="002A013A" w:rsidRDefault="002A013A" w:rsidP="002A013A">
      <w:pPr>
        <w:ind w:left="708"/>
      </w:pPr>
      <w:r>
        <w:t>- включить камеру;</w:t>
      </w:r>
    </w:p>
    <w:p w14:paraId="7F281A37" w14:textId="77777777" w:rsidR="002A013A" w:rsidRDefault="002A013A" w:rsidP="002A013A">
      <w:pPr>
        <w:ind w:left="708"/>
      </w:pPr>
      <w:r>
        <w:t>- следить, чтобы микрофон был выключен, если участник не докладывает.</w:t>
      </w:r>
    </w:p>
    <w:p w14:paraId="4082AC36" w14:textId="77777777" w:rsidR="002A013A" w:rsidRDefault="002A013A" w:rsidP="002A013A">
      <w:pPr>
        <w:ind w:left="708"/>
      </w:pPr>
      <w:r>
        <w:t> </w:t>
      </w:r>
    </w:p>
    <w:p w14:paraId="701573BF" w14:textId="77777777" w:rsidR="002A013A" w:rsidRDefault="002A013A" w:rsidP="002A013A">
      <w:pPr>
        <w:ind w:left="708"/>
      </w:pPr>
      <w:r>
        <w:t>Инструкции по подключению:</w:t>
      </w:r>
    </w:p>
    <w:p w14:paraId="02066851" w14:textId="77777777" w:rsidR="002A013A" w:rsidRDefault="004A0FDC" w:rsidP="002A013A">
      <w:pPr>
        <w:ind w:left="708"/>
      </w:pPr>
      <w:hyperlink r:id="rId5" w:history="1">
        <w:r w:rsidR="002A013A">
          <w:rPr>
            <w:rStyle w:val="a3"/>
          </w:rPr>
          <w:t>https://cit.gov-murman.ru/docs/vks/</w:t>
        </w:r>
      </w:hyperlink>
    </w:p>
    <w:p w14:paraId="4ADC9DB4" w14:textId="77777777" w:rsidR="002A013A" w:rsidRDefault="002A013A" w:rsidP="002A013A">
      <w:pPr>
        <w:ind w:left="708"/>
      </w:pPr>
      <w:r>
        <w:t> </w:t>
      </w:r>
    </w:p>
    <w:p w14:paraId="0C9AD7AA" w14:textId="77777777" w:rsidR="002A013A" w:rsidRPr="004A0FDC" w:rsidRDefault="002A013A" w:rsidP="002A013A">
      <w:pPr>
        <w:ind w:left="708"/>
        <w:rPr>
          <w:u w:val="single"/>
        </w:rPr>
      </w:pPr>
      <w:r w:rsidRPr="004A0FDC">
        <w:rPr>
          <w:u w:val="single"/>
        </w:rPr>
        <w:t>Контакты технических специалистов:</w:t>
      </w:r>
    </w:p>
    <w:p w14:paraId="2B505400" w14:textId="77777777" w:rsidR="002A013A" w:rsidRDefault="002A013A" w:rsidP="002A013A">
      <w:pPr>
        <w:ind w:left="708"/>
      </w:pPr>
      <w:r>
        <w:t>+7 996-062-75-70 (Михаил)</w:t>
      </w:r>
    </w:p>
    <w:p w14:paraId="43B3432A" w14:textId="77777777" w:rsidR="002A013A" w:rsidRDefault="002A013A" w:rsidP="002A013A">
      <w:pPr>
        <w:ind w:left="708"/>
      </w:pPr>
      <w:r>
        <w:t>+7 921-037-38-18 (Андрей)</w:t>
      </w:r>
    </w:p>
    <w:p w14:paraId="6D1B134C" w14:textId="10D8A217" w:rsidR="002054A9" w:rsidRDefault="002A013A" w:rsidP="004A0FDC">
      <w:pPr>
        <w:ind w:left="708"/>
      </w:pPr>
      <w:r>
        <w:t>+7 911-344-25-42 (Дмитрий)</w:t>
      </w:r>
    </w:p>
    <w:sectPr w:rsidR="0020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3A"/>
    <w:rsid w:val="001C716B"/>
    <w:rsid w:val="002054A9"/>
    <w:rsid w:val="002A013A"/>
    <w:rsid w:val="004A0FDC"/>
    <w:rsid w:val="00572C74"/>
    <w:rsid w:val="00980F37"/>
    <w:rsid w:val="00F5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4D3F"/>
  <w15:chartTrackingRefBased/>
  <w15:docId w15:val="{4D7BA70D-2B59-4474-9DC6-7F2532E7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13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1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t.gov-murman.ru/docs/vks/" TargetMode="External"/><Relationship Id="rId4" Type="http://schemas.openxmlformats.org/officeDocument/2006/relationships/hyperlink" Target="https://vinteo.gov-murman.ru/client?conference=10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Shavykin</dc:creator>
  <cp:keywords/>
  <dc:description/>
  <cp:lastModifiedBy>Natalia</cp:lastModifiedBy>
  <cp:revision>2</cp:revision>
  <dcterms:created xsi:type="dcterms:W3CDTF">2026-05-18T07:16:00Z</dcterms:created>
  <dcterms:modified xsi:type="dcterms:W3CDTF">2026-05-18T08:47:00Z</dcterms:modified>
</cp:coreProperties>
</file>